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5DC64" w14:textId="0A42265A" w:rsidR="00A8418D" w:rsidRDefault="00A8418D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noProof/>
        </w:rPr>
        <w:drawing>
          <wp:inline distT="0" distB="0" distL="0" distR="0" wp14:anchorId="26C604EB" wp14:editId="15B76405">
            <wp:extent cx="3209290" cy="666750"/>
            <wp:effectExtent l="0" t="0" r="0" b="0"/>
            <wp:docPr id="189458625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4586256" name="Рисунок 1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29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1E8892" w14:textId="789F5AA8" w:rsidR="006F2413" w:rsidRPr="00C005FF" w:rsidRDefault="006F241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F37766" w:rsidRPr="00C005F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60</w:t>
      </w:r>
    </w:p>
    <w:p w14:paraId="6A28DAA5" w14:textId="77777777" w:rsidR="00A8418D" w:rsidRDefault="00A8418D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</w:p>
    <w:p w14:paraId="3EEB8D5E" w14:textId="278310D1" w:rsidR="006F2413" w:rsidRPr="00600E73" w:rsidRDefault="006F241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C95B28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75FE9261" w14:textId="0467E3DF" w:rsidR="006F2413" w:rsidRPr="00C95B28" w:rsidRDefault="00C005FF" w:rsidP="00E11C82">
      <w:pPr>
        <w:tabs>
          <w:tab w:val="right" w:pos="10065"/>
        </w:tabs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  <w:r>
        <w:rPr>
          <w:rFonts w:ascii="Times New Roman" w:hAnsi="Times New Roman"/>
          <w:sz w:val="28"/>
          <w:szCs w:val="28"/>
        </w:rPr>
        <w:t>30 мая 2023 года</w:t>
      </w:r>
      <w:r w:rsidR="00E11C82" w:rsidRPr="00E11C82">
        <w:rPr>
          <w:rFonts w:ascii="Times New Roman" w:hAnsi="Times New Roman"/>
          <w:sz w:val="28"/>
          <w:szCs w:val="28"/>
        </w:rPr>
        <w:tab/>
        <w:t>№</w:t>
      </w:r>
      <w:r>
        <w:rPr>
          <w:rFonts w:ascii="Times New Roman" w:hAnsi="Times New Roman"/>
          <w:sz w:val="28"/>
          <w:szCs w:val="28"/>
        </w:rPr>
        <w:t xml:space="preserve"> 34-17</w:t>
      </w:r>
      <w:r w:rsidR="00E11C82">
        <w:rPr>
          <w:rFonts w:ascii="Times New Roman" w:hAnsi="Times New Roman"/>
          <w:sz w:val="28"/>
          <w:szCs w:val="28"/>
          <w:lang w:val="en-US"/>
        </w:rPr>
        <w:t> </w:t>
      </w:r>
      <w:r w:rsidR="00E11C82" w:rsidRPr="00E11C82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Pr="00AA7CF0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0D6A3B75" w14:textId="77777777" w:rsidR="006F2413" w:rsidRPr="00C95B28" w:rsidRDefault="006F2413" w:rsidP="006F2413">
      <w:pPr>
        <w:pStyle w:val="a7"/>
        <w:rPr>
          <w:noProof/>
          <w:sz w:val="12"/>
          <w:szCs w:val="12"/>
        </w:rPr>
      </w:pPr>
    </w:p>
    <w:p w14:paraId="378B1A18" w14:textId="77777777" w:rsidR="00A8418D" w:rsidRDefault="00A8418D" w:rsidP="00390A53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02C3885" w14:textId="3C58D90A" w:rsidR="00211655" w:rsidRDefault="00390A53" w:rsidP="00A8418D">
      <w:pPr>
        <w:pStyle w:val="ConsPlusNonformat"/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О формировании участковой избирательной комиссии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="00E11C8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участка № </w:t>
      </w:r>
      <w:r w:rsidR="00F37766">
        <w:rPr>
          <w:rFonts w:ascii="Times New Roman" w:eastAsia="Times New Roman" w:hAnsi="Times New Roman" w:cs="Times New Roman"/>
          <w:b/>
          <w:bCs/>
          <w:sz w:val="28"/>
          <w:szCs w:val="28"/>
        </w:rPr>
        <w:t>2053</w:t>
      </w:r>
    </w:p>
    <w:p w14:paraId="4D301F14" w14:textId="77777777" w:rsidR="00A8418D" w:rsidRPr="00A8418D" w:rsidRDefault="00A8418D" w:rsidP="00A8418D">
      <w:pPr>
        <w:pStyle w:val="ConsPlusNonformat"/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14:paraId="71A1E862" w14:textId="472AE8C6" w:rsidR="00211655" w:rsidRDefault="00390A53" w:rsidP="00A8418D">
      <w:pPr>
        <w:pStyle w:val="ConsPlusNonformat"/>
        <w:spacing w:line="30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sz w:val="28"/>
          <w:szCs w:val="28"/>
        </w:rPr>
        <w:t>Рассмотрев предложения по кандидатурам для назначения в состав участковой избирательной  комиссии,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со статьями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20, 22,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27 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в референдуме граждан Российской Федерации», 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 xml:space="preserve">Методическими </w:t>
      </w:r>
      <w:r w:rsidR="00126733" w:rsidRPr="00FA1F70">
        <w:rPr>
          <w:rFonts w:ascii="Times New Roman" w:eastAsia="Times New Roman" w:hAnsi="Times New Roman" w:cs="Times New Roman"/>
          <w:spacing w:val="-2"/>
          <w:sz w:val="28"/>
          <w:szCs w:val="28"/>
        </w:rPr>
        <w:t>рекомендациями о порядке формирования территориальных, окружных и участковых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 xml:space="preserve"> избирательных комиссий, утвержденными постановлением Центральной избирательной ком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иссии Российской Федерации от 15.03.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20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23 № 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1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11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/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863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-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8,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385-57 «О территориальных избирательных комиссиях в Санкт-Петербурге»,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омиссия 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F37766">
        <w:rPr>
          <w:rFonts w:ascii="Times New Roman" w:eastAsia="Times New Roman" w:hAnsi="Times New Roman" w:cs="Times New Roman"/>
          <w:sz w:val="28"/>
          <w:szCs w:val="28"/>
        </w:rPr>
        <w:t>60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4821EE66" w:rsidR="0076105F" w:rsidRDefault="00ED295F" w:rsidP="00A8418D">
      <w:pPr>
        <w:pStyle w:val="ConsPlusNonformat"/>
        <w:spacing w:line="30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>Сформировать участковую избирательную комисс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ию избирательного участка № </w:t>
      </w:r>
      <w:r w:rsidR="00F37766">
        <w:rPr>
          <w:rFonts w:ascii="Times New Roman" w:eastAsia="Times New Roman" w:hAnsi="Times New Roman" w:cs="Times New Roman"/>
          <w:sz w:val="28"/>
          <w:szCs w:val="28"/>
        </w:rPr>
        <w:t>2053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70048">
        <w:rPr>
          <w:rFonts w:ascii="Times New Roman" w:hAnsi="Times New Roman"/>
          <w:sz w:val="28"/>
          <w:szCs w:val="28"/>
        </w:rPr>
        <w:t xml:space="preserve">в составе 12 членов с правом решающего голоса со сроком полномочий пять лет (2023 – 2028 гг.), назначив в ее состав лиц 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>согласно приложению к настоящему решению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9A998CB" w14:textId="5E89AC97" w:rsidR="00390A53" w:rsidRDefault="000B7E9C" w:rsidP="00A8418D">
      <w:pPr>
        <w:pStyle w:val="ConsPlusNonformat"/>
        <w:spacing w:line="30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Санкт-Петер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бургскую избирательную комиссию, 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F37766">
        <w:rPr>
          <w:rFonts w:ascii="Times New Roman" w:eastAsia="Times New Roman" w:hAnsi="Times New Roman" w:cs="Times New Roman"/>
          <w:sz w:val="28"/>
          <w:szCs w:val="28"/>
        </w:rPr>
        <w:t>2053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269096E0" w:rsidR="00D028E6" w:rsidRDefault="00390A53" w:rsidP="00A8418D">
      <w:pPr>
        <w:pStyle w:val="ConsPlusNonformat"/>
        <w:spacing w:line="30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075B347F" w:rsidR="003B17E0" w:rsidRPr="00E11C82" w:rsidRDefault="00390A53" w:rsidP="00A8418D">
      <w:pPr>
        <w:pStyle w:val="1"/>
        <w:keepNext/>
        <w:numPr>
          <w:ilvl w:val="0"/>
          <w:numId w:val="0"/>
        </w:numPr>
        <w:spacing w:line="300" w:lineRule="auto"/>
        <w:ind w:firstLine="709"/>
      </w:pPr>
      <w:r>
        <w:t>4</w:t>
      </w:r>
      <w:r w:rsidR="00ED295F">
        <w:t>. </w:t>
      </w:r>
      <w:r w:rsidR="003B17E0">
        <w:t>Контроль за исполнением настоящего решения возложить на председателя Территориальной избирательной комиссии № </w:t>
      </w:r>
      <w:r w:rsidR="00F37766">
        <w:t>60</w:t>
      </w:r>
      <w:r w:rsidR="003B17E0">
        <w:t xml:space="preserve"> </w:t>
      </w:r>
      <w:r w:rsidR="00F37766">
        <w:t>Комолову И.И.</w:t>
      </w:r>
    </w:p>
    <w:p w14:paraId="2A7DDF62" w14:textId="77777777" w:rsidR="00C95B28" w:rsidRPr="009D344E" w:rsidRDefault="00C95B28" w:rsidP="00C95B28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39EF8925" w14:textId="0EC4C569" w:rsidR="00C95B28" w:rsidRPr="00C95B28" w:rsidRDefault="00C95B28" w:rsidP="00C95B28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территориальной</w:t>
      </w:r>
      <w:r>
        <w:rPr>
          <w:rFonts w:ascii="Times New Roman" w:hAnsi="Times New Roman"/>
          <w:sz w:val="28"/>
          <w:szCs w:val="28"/>
        </w:rPr>
        <w:br/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F37766">
        <w:rPr>
          <w:rFonts w:ascii="Times New Roman" w:hAnsi="Times New Roman"/>
          <w:sz w:val="28"/>
          <w:szCs w:val="28"/>
        </w:rPr>
        <w:t>60</w:t>
      </w:r>
      <w:r w:rsidRPr="00334F93">
        <w:rPr>
          <w:rFonts w:ascii="Times New Roman" w:hAnsi="Times New Roman"/>
          <w:sz w:val="28"/>
          <w:szCs w:val="28"/>
        </w:rPr>
        <w:t xml:space="preserve"> </w:t>
      </w:r>
      <w:r w:rsidRPr="002704E8">
        <w:rPr>
          <w:rFonts w:ascii="Times New Roman" w:hAnsi="Times New Roman"/>
          <w:sz w:val="28"/>
          <w:szCs w:val="28"/>
        </w:rPr>
        <w:tab/>
      </w:r>
      <w:r w:rsidR="00F37766">
        <w:rPr>
          <w:rFonts w:ascii="Times New Roman" w:hAnsi="Times New Roman"/>
          <w:sz w:val="28"/>
          <w:szCs w:val="28"/>
        </w:rPr>
        <w:t>Комолова И.И.</w:t>
      </w:r>
      <w:r w:rsidRPr="00334F93">
        <w:rPr>
          <w:rFonts w:ascii="Times New Roman" w:hAnsi="Times New Roman"/>
          <w:sz w:val="28"/>
          <w:szCs w:val="28"/>
        </w:rPr>
        <w:br/>
      </w:r>
    </w:p>
    <w:p w14:paraId="356D226A" w14:textId="12F18145" w:rsidR="00C95B28" w:rsidRDefault="00C95B28" w:rsidP="00C95B28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Секретарь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территориальной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F37766">
        <w:rPr>
          <w:rFonts w:ascii="Times New Roman" w:hAnsi="Times New Roman"/>
          <w:sz w:val="28"/>
          <w:szCs w:val="28"/>
        </w:rPr>
        <w:t>60</w:t>
      </w:r>
      <w:r w:rsidRPr="00EB3163">
        <w:rPr>
          <w:rFonts w:ascii="Times New Roman" w:hAnsi="Times New Roman"/>
          <w:sz w:val="28"/>
          <w:szCs w:val="28"/>
        </w:rPr>
        <w:tab/>
      </w:r>
      <w:r w:rsidR="00F37766">
        <w:rPr>
          <w:rFonts w:ascii="Times New Roman" w:hAnsi="Times New Roman"/>
          <w:sz w:val="28"/>
          <w:szCs w:val="28"/>
        </w:rPr>
        <w:t>Пудовкин А.В.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</w:rPr>
        <w:br w:type="page"/>
      </w:r>
    </w:p>
    <w:p w14:paraId="65DF2D01" w14:textId="77777777" w:rsidR="00A8418D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lastRenderedPageBreak/>
        <w:t xml:space="preserve">Приложение </w:t>
      </w:r>
    </w:p>
    <w:p w14:paraId="7E59D4D7" w14:textId="77777777" w:rsidR="00A8418D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t>к решению</w:t>
      </w:r>
      <w:r w:rsidR="00A8418D">
        <w:rPr>
          <w:rFonts w:ascii="Times New Roman" w:hAnsi="Times New Roman"/>
        </w:rPr>
        <w:t xml:space="preserve"> </w:t>
      </w:r>
      <w:r w:rsidRPr="00774DA7">
        <w:rPr>
          <w:rFonts w:ascii="Times New Roman" w:hAnsi="Times New Roman"/>
        </w:rPr>
        <w:t xml:space="preserve">Территориальной </w:t>
      </w:r>
    </w:p>
    <w:p w14:paraId="37B45BB7" w14:textId="6071B095" w:rsidR="00C95B28" w:rsidRPr="0066572B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t>избирательной</w:t>
      </w:r>
      <w:r w:rsidR="00A8418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комиссии №</w:t>
      </w:r>
      <w:r>
        <w:rPr>
          <w:rFonts w:ascii="Times New Roman" w:hAnsi="Times New Roman"/>
          <w:lang w:val="en-US"/>
        </w:rPr>
        <w:t> </w:t>
      </w:r>
      <w:r w:rsidR="00F37766">
        <w:rPr>
          <w:rFonts w:ascii="Times New Roman" w:hAnsi="Times New Roman"/>
        </w:rPr>
        <w:t>60</w:t>
      </w:r>
    </w:p>
    <w:p w14:paraId="1D2F5998" w14:textId="72A873F4" w:rsidR="00C95B28" w:rsidRPr="00C005FF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от</w:t>
      </w:r>
      <w:r>
        <w:rPr>
          <w:rFonts w:ascii="Times New Roman" w:hAnsi="Times New Roman"/>
          <w:lang w:val="en-US"/>
        </w:rPr>
        <w:t> </w:t>
      </w:r>
      <w:r w:rsidR="00C005FF">
        <w:rPr>
          <w:rFonts w:ascii="Times New Roman" w:hAnsi="Times New Roman"/>
        </w:rPr>
        <w:t>30.05.2023</w:t>
      </w:r>
      <w:r w:rsidRPr="00C005FF">
        <w:rPr>
          <w:rFonts w:ascii="Times New Roman" w:hAnsi="Times New Roman"/>
        </w:rPr>
        <w:t xml:space="preserve"> №</w:t>
      </w:r>
      <w:r>
        <w:rPr>
          <w:rFonts w:ascii="Times New Roman" w:hAnsi="Times New Roman"/>
          <w:lang w:val="en-US"/>
        </w:rPr>
        <w:t> </w:t>
      </w:r>
      <w:r w:rsidR="00C005FF">
        <w:rPr>
          <w:rFonts w:ascii="Times New Roman" w:hAnsi="Times New Roman"/>
        </w:rPr>
        <w:t>34-17</w:t>
      </w:r>
    </w:p>
    <w:p w14:paraId="3458F3DD" w14:textId="77777777" w:rsidR="005901DF" w:rsidRPr="00C005FF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14:paraId="53903156" w14:textId="77777777" w:rsidR="005901DF" w:rsidRPr="00A8418D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A8418D">
        <w:rPr>
          <w:rFonts w:ascii="Times New Roman" w:hAnsi="Times New Roman"/>
          <w:b/>
          <w:bCs/>
          <w:sz w:val="28"/>
          <w:szCs w:val="28"/>
        </w:rPr>
        <w:t xml:space="preserve">Список членов </w:t>
      </w:r>
    </w:p>
    <w:p w14:paraId="5DC19817" w14:textId="6F5A23E4" w:rsidR="005901DF" w:rsidRPr="00A8418D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A8418D">
        <w:rPr>
          <w:rFonts w:ascii="Times New Roman" w:hAnsi="Times New Roman"/>
          <w:b/>
          <w:bCs/>
          <w:sz w:val="28"/>
          <w:szCs w:val="28"/>
        </w:rPr>
        <w:t xml:space="preserve">участковой избирательной комиссии </w:t>
      </w:r>
      <w:r w:rsidR="00C0500C" w:rsidRPr="00A8418D">
        <w:rPr>
          <w:rFonts w:ascii="Times New Roman" w:hAnsi="Times New Roman"/>
          <w:b/>
          <w:bCs/>
          <w:sz w:val="28"/>
          <w:szCs w:val="28"/>
        </w:rPr>
        <w:t xml:space="preserve">с правом решающего голоса </w:t>
      </w:r>
      <w:r w:rsidR="00C0500C" w:rsidRPr="00A8418D">
        <w:rPr>
          <w:rFonts w:ascii="Times New Roman" w:hAnsi="Times New Roman"/>
          <w:b/>
          <w:bCs/>
          <w:sz w:val="28"/>
          <w:szCs w:val="28"/>
        </w:rPr>
        <w:br/>
      </w:r>
      <w:r w:rsidRPr="00A8418D">
        <w:rPr>
          <w:rFonts w:ascii="Times New Roman" w:hAnsi="Times New Roman"/>
          <w:b/>
          <w:bCs/>
          <w:sz w:val="28"/>
          <w:szCs w:val="28"/>
        </w:rPr>
        <w:t xml:space="preserve">избирательного участка № </w:t>
      </w:r>
      <w:r w:rsidR="00F37766" w:rsidRPr="00A8418D">
        <w:rPr>
          <w:rFonts w:ascii="Times New Roman" w:hAnsi="Times New Roman"/>
          <w:b/>
          <w:bCs/>
          <w:sz w:val="28"/>
          <w:szCs w:val="28"/>
        </w:rPr>
        <w:t>2053</w:t>
      </w:r>
      <w:r w:rsidRPr="00A8418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8418D">
        <w:rPr>
          <w:rFonts w:ascii="Times New Roman" w:hAnsi="Times New Roman"/>
          <w:b/>
          <w:bCs/>
          <w:sz w:val="28"/>
          <w:szCs w:val="28"/>
        </w:rPr>
        <w:br/>
      </w:r>
    </w:p>
    <w:p w14:paraId="66F4A11D" w14:textId="77777777" w:rsidR="005901DF" w:rsidRPr="00277D9D" w:rsidRDefault="005901DF" w:rsidP="005901DF"/>
    <w:p w14:paraId="51D5D1EA" w14:textId="150EF62B" w:rsidR="005901DF" w:rsidRPr="00024FCC" w:rsidRDefault="005901DF" w:rsidP="005901D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024FCC">
        <w:rPr>
          <w:rFonts w:ascii="Times New Roman" w:hAnsi="Times New Roman"/>
          <w:sz w:val="28"/>
          <w:szCs w:val="28"/>
        </w:rPr>
        <w:t xml:space="preserve">Количественный состав комиссии </w:t>
      </w:r>
      <w:r>
        <w:rPr>
          <w:rFonts w:ascii="Times New Roman" w:hAnsi="Times New Roman"/>
          <w:sz w:val="28"/>
          <w:szCs w:val="28"/>
        </w:rPr>
        <w:t>–</w:t>
      </w:r>
      <w:r w:rsidRPr="00024FCC">
        <w:rPr>
          <w:rFonts w:ascii="Times New Roman" w:hAnsi="Times New Roman"/>
          <w:sz w:val="28"/>
          <w:szCs w:val="28"/>
        </w:rPr>
        <w:t xml:space="preserve"> </w:t>
      </w:r>
      <w:r w:rsidR="00F37766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 xml:space="preserve"> членов</w:t>
      </w:r>
    </w:p>
    <w:p w14:paraId="12E2EBEE" w14:textId="77777777" w:rsidR="005901DF" w:rsidRPr="00024FCC" w:rsidRDefault="005901DF" w:rsidP="005901D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Срок полномочий пять лет</w:t>
      </w:r>
    </w:p>
    <w:tbl>
      <w:tblPr>
        <w:tblStyle w:val="a9"/>
        <w:tblW w:w="9889" w:type="dxa"/>
        <w:tblLook w:val="04A0" w:firstRow="1" w:lastRow="0" w:firstColumn="1" w:lastColumn="0" w:noHBand="0" w:noVBand="1"/>
      </w:tblPr>
      <w:tblGrid>
        <w:gridCol w:w="617"/>
        <w:gridCol w:w="4605"/>
        <w:gridCol w:w="4667"/>
      </w:tblGrid>
      <w:tr w:rsidR="005901DF" w:rsidRPr="00D35B91" w14:paraId="00604CC1" w14:textId="77777777" w:rsidTr="00C01DD7">
        <w:tc>
          <w:tcPr>
            <w:tcW w:w="594" w:type="dxa"/>
          </w:tcPr>
          <w:p w14:paraId="2681CED9" w14:textId="0C626588" w:rsidR="005901DF" w:rsidRPr="00A8418D" w:rsidRDefault="00A8418D" w:rsidP="00C01DD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8418D">
              <w:rPr>
                <w:rFonts w:ascii="Times New Roman" w:hAnsi="Times New Roman"/>
                <w:b/>
                <w:bCs/>
                <w:sz w:val="28"/>
                <w:szCs w:val="28"/>
              </w:rPr>
              <w:t>№ п</w:t>
            </w:r>
            <w:r w:rsidR="005901DF" w:rsidRPr="00A8418D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/</w:t>
            </w:r>
            <w:r w:rsidR="005901DF" w:rsidRPr="00A8418D">
              <w:rPr>
                <w:rFonts w:ascii="Times New Roman" w:hAnsi="Times New Roman"/>
                <w:b/>
                <w:bCs/>
                <w:sz w:val="28"/>
                <w:szCs w:val="28"/>
              </w:rPr>
              <w:t>п</w:t>
            </w:r>
          </w:p>
        </w:tc>
        <w:tc>
          <w:tcPr>
            <w:tcW w:w="4617" w:type="dxa"/>
          </w:tcPr>
          <w:p w14:paraId="5CE915F3" w14:textId="77777777" w:rsidR="005901DF" w:rsidRPr="00A8418D" w:rsidRDefault="005901DF" w:rsidP="00C01DD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8418D">
              <w:rPr>
                <w:rFonts w:ascii="Times New Roman" w:hAnsi="Times New Roman"/>
                <w:b/>
                <w:bCs/>
                <w:sz w:val="28"/>
                <w:szCs w:val="2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678" w:type="dxa"/>
          </w:tcPr>
          <w:p w14:paraId="74FBF12D" w14:textId="77777777" w:rsidR="005901DF" w:rsidRPr="00A8418D" w:rsidRDefault="005901DF" w:rsidP="00C01DD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8418D">
              <w:rPr>
                <w:rFonts w:ascii="Times New Roman" w:hAnsi="Times New Roman"/>
                <w:b/>
                <w:bCs/>
                <w:sz w:val="28"/>
                <w:szCs w:val="28"/>
              </w:rPr>
              <w:t>Субъект предложения кандидатуры в состав избирательной комиссии</w:t>
            </w:r>
          </w:p>
        </w:tc>
      </w:tr>
      <w:tr w:rsidR="005901DF" w:rsidRPr="00D35B91" w14:paraId="0CF90914" w14:textId="77777777" w:rsidTr="00C01DD7">
        <w:tc>
          <w:tcPr>
            <w:tcW w:w="594" w:type="dxa"/>
          </w:tcPr>
          <w:p w14:paraId="096D2FE7" w14:textId="4D04A71E" w:rsidR="005901DF" w:rsidRPr="00D35B91" w:rsidRDefault="00F37766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617" w:type="dxa"/>
          </w:tcPr>
          <w:p w14:paraId="3CD375B4" w14:textId="4CC427AE" w:rsidR="005901DF" w:rsidRPr="00D35B91" w:rsidRDefault="00A8418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Андреев Василий Васильевич</w:t>
            </w:r>
          </w:p>
        </w:tc>
        <w:tc>
          <w:tcPr>
            <w:tcW w:w="4678" w:type="dxa"/>
          </w:tcPr>
          <w:p w14:paraId="175758DE" w14:textId="041F1F58" w:rsidR="005901DF" w:rsidRPr="00D35B91" w:rsidRDefault="00F37766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F37766" w:rsidRPr="00D35B91" w14:paraId="2BB5C2A2" w14:textId="77777777" w:rsidTr="00C01DD7">
        <w:tc>
          <w:tcPr>
            <w:tcW w:w="594" w:type="dxa"/>
          </w:tcPr>
          <w:p w14:paraId="42CE1CE1" w14:textId="205535AD" w:rsidR="00F37766" w:rsidRDefault="00F37766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617" w:type="dxa"/>
          </w:tcPr>
          <w:p w14:paraId="7836B0E9" w14:textId="206C5EB5" w:rsidR="00F37766" w:rsidRDefault="00A8418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Андреева Маргарита Валерьевна</w:t>
            </w:r>
          </w:p>
        </w:tc>
        <w:tc>
          <w:tcPr>
            <w:tcW w:w="4678" w:type="dxa"/>
          </w:tcPr>
          <w:p w14:paraId="652DDE4B" w14:textId="0C44A3AB" w:rsidR="00F37766" w:rsidRDefault="00F37766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F37766" w:rsidRPr="00D35B91" w14:paraId="46BE032B" w14:textId="77777777" w:rsidTr="00C01DD7">
        <w:tc>
          <w:tcPr>
            <w:tcW w:w="594" w:type="dxa"/>
          </w:tcPr>
          <w:p w14:paraId="398A6533" w14:textId="38F3D70B" w:rsidR="00F37766" w:rsidRDefault="00F37766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617" w:type="dxa"/>
          </w:tcPr>
          <w:p w14:paraId="0D5919CA" w14:textId="6379D48B" w:rsidR="00F37766" w:rsidRDefault="00A8418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Базилевская Виктория Николаевна</w:t>
            </w:r>
          </w:p>
        </w:tc>
        <w:tc>
          <w:tcPr>
            <w:tcW w:w="4678" w:type="dxa"/>
          </w:tcPr>
          <w:p w14:paraId="2E3F2011" w14:textId="3D1ACE2C" w:rsidR="00F37766" w:rsidRDefault="00F37766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F37766" w:rsidRPr="00D35B91" w14:paraId="679F7A25" w14:textId="77777777" w:rsidTr="00C01DD7">
        <w:tc>
          <w:tcPr>
            <w:tcW w:w="594" w:type="dxa"/>
          </w:tcPr>
          <w:p w14:paraId="0794B84B" w14:textId="1DDD7740" w:rsidR="00F37766" w:rsidRDefault="00F37766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617" w:type="dxa"/>
          </w:tcPr>
          <w:p w14:paraId="6F6EBE87" w14:textId="06A3EB19" w:rsidR="00F37766" w:rsidRDefault="00A8418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Дуров Петр Вячеславович</w:t>
            </w:r>
          </w:p>
        </w:tc>
        <w:tc>
          <w:tcPr>
            <w:tcW w:w="4678" w:type="dxa"/>
          </w:tcPr>
          <w:p w14:paraId="06904479" w14:textId="09B59DF7" w:rsidR="00F37766" w:rsidRDefault="00C005FF" w:rsidP="00C01DD7">
            <w:pPr>
              <w:rPr>
                <w:rFonts w:ascii="Times New Roman" w:hAnsi="Times New Roman"/>
                <w:sz w:val="28"/>
                <w:szCs w:val="28"/>
              </w:rPr>
            </w:pPr>
            <w:r w:rsidRPr="00C005FF">
              <w:rPr>
                <w:rFonts w:ascii="Times New Roman" w:hAnsi="Times New Roman"/>
                <w:sz w:val="28"/>
                <w:szCs w:val="28"/>
              </w:rPr>
              <w:t>представительный орган муниципального образования</w:t>
            </w:r>
          </w:p>
        </w:tc>
      </w:tr>
      <w:tr w:rsidR="00F37766" w:rsidRPr="00D35B91" w14:paraId="3E78EE63" w14:textId="77777777" w:rsidTr="00C01DD7">
        <w:tc>
          <w:tcPr>
            <w:tcW w:w="594" w:type="dxa"/>
          </w:tcPr>
          <w:p w14:paraId="33CD359E" w14:textId="601EB8C1" w:rsidR="00F37766" w:rsidRDefault="00F37766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617" w:type="dxa"/>
          </w:tcPr>
          <w:p w14:paraId="628EBCD9" w14:textId="2F3E1953" w:rsidR="00F37766" w:rsidRDefault="00A8418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Козлова Анна Николаевна</w:t>
            </w:r>
          </w:p>
        </w:tc>
        <w:tc>
          <w:tcPr>
            <w:tcW w:w="4678" w:type="dxa"/>
          </w:tcPr>
          <w:p w14:paraId="18EFB17E" w14:textId="1C6F95D9" w:rsidR="00F37766" w:rsidRDefault="00F37766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F37766" w:rsidRPr="00D35B91" w14:paraId="0DE8AC0F" w14:textId="77777777" w:rsidTr="00C01DD7">
        <w:tc>
          <w:tcPr>
            <w:tcW w:w="594" w:type="dxa"/>
          </w:tcPr>
          <w:p w14:paraId="1314821C" w14:textId="603DEA66" w:rsidR="00F37766" w:rsidRDefault="00F37766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617" w:type="dxa"/>
          </w:tcPr>
          <w:p w14:paraId="14D0227F" w14:textId="6A6AA023" w:rsidR="00F37766" w:rsidRDefault="00A8418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Крыжановский Олег Александрович</w:t>
            </w:r>
          </w:p>
        </w:tc>
        <w:tc>
          <w:tcPr>
            <w:tcW w:w="4678" w:type="dxa"/>
          </w:tcPr>
          <w:p w14:paraId="0FC83011" w14:textId="7EBDEC41" w:rsidR="00F37766" w:rsidRDefault="00F37766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Всероссийская политическая партия «ЕДИНАЯ РОССИЯ»</w:t>
            </w:r>
          </w:p>
        </w:tc>
      </w:tr>
      <w:tr w:rsidR="00F37766" w:rsidRPr="00D35B91" w14:paraId="7A1E0EC5" w14:textId="77777777" w:rsidTr="00C01DD7">
        <w:tc>
          <w:tcPr>
            <w:tcW w:w="594" w:type="dxa"/>
          </w:tcPr>
          <w:p w14:paraId="61E2213A" w14:textId="32C8455A" w:rsidR="00F37766" w:rsidRDefault="00F37766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617" w:type="dxa"/>
          </w:tcPr>
          <w:p w14:paraId="3B218F7A" w14:textId="48473C8C" w:rsidR="00F37766" w:rsidRDefault="00A8418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Леонов Михаил Владимирович</w:t>
            </w:r>
          </w:p>
        </w:tc>
        <w:tc>
          <w:tcPr>
            <w:tcW w:w="4678" w:type="dxa"/>
          </w:tcPr>
          <w:p w14:paraId="118A1A42" w14:textId="10A8CFD3" w:rsidR="00F37766" w:rsidRDefault="00F37766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«НОВЫЕ ЛЮДИ»</w:t>
            </w:r>
          </w:p>
        </w:tc>
      </w:tr>
      <w:tr w:rsidR="00F37766" w:rsidRPr="00D35B91" w14:paraId="479F4F28" w14:textId="77777777" w:rsidTr="00C01DD7">
        <w:tc>
          <w:tcPr>
            <w:tcW w:w="594" w:type="dxa"/>
          </w:tcPr>
          <w:p w14:paraId="09E06B13" w14:textId="1B8DF2CB" w:rsidR="00F37766" w:rsidRDefault="00F37766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617" w:type="dxa"/>
          </w:tcPr>
          <w:p w14:paraId="01786730" w14:textId="440E07DC" w:rsidR="00F37766" w:rsidRDefault="00A8418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Леонова Алия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Хамзевна</w:t>
            </w:r>
            <w:proofErr w:type="spellEnd"/>
          </w:p>
        </w:tc>
        <w:tc>
          <w:tcPr>
            <w:tcW w:w="4678" w:type="dxa"/>
          </w:tcPr>
          <w:p w14:paraId="031B4128" w14:textId="5BBBC9C9" w:rsidR="00F37766" w:rsidRDefault="00F37766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F37766" w:rsidRPr="00D35B91" w14:paraId="2153F0D2" w14:textId="77777777" w:rsidTr="00C01DD7">
        <w:tc>
          <w:tcPr>
            <w:tcW w:w="594" w:type="dxa"/>
          </w:tcPr>
          <w:p w14:paraId="3E795E01" w14:textId="11E26078" w:rsidR="00F37766" w:rsidRDefault="00F37766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4617" w:type="dxa"/>
          </w:tcPr>
          <w:p w14:paraId="51183483" w14:textId="0D8BCC18" w:rsidR="00F37766" w:rsidRDefault="00A8418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Леонова Надежда Владимировна</w:t>
            </w:r>
          </w:p>
        </w:tc>
        <w:tc>
          <w:tcPr>
            <w:tcW w:w="4678" w:type="dxa"/>
          </w:tcPr>
          <w:p w14:paraId="28A371DD" w14:textId="4E621BFF" w:rsidR="00F37766" w:rsidRDefault="00F37766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F37766" w:rsidRPr="00D35B91" w14:paraId="2A6BB83A" w14:textId="77777777" w:rsidTr="00C01DD7">
        <w:tc>
          <w:tcPr>
            <w:tcW w:w="594" w:type="dxa"/>
          </w:tcPr>
          <w:p w14:paraId="27E4F522" w14:textId="0F64BEC0" w:rsidR="00F37766" w:rsidRDefault="00F37766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4617" w:type="dxa"/>
          </w:tcPr>
          <w:p w14:paraId="159CDB4B" w14:textId="2D1BADB6" w:rsidR="00F37766" w:rsidRDefault="00A8418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Моисеева Елена Николаевна</w:t>
            </w:r>
          </w:p>
        </w:tc>
        <w:tc>
          <w:tcPr>
            <w:tcW w:w="4678" w:type="dxa"/>
          </w:tcPr>
          <w:p w14:paraId="3D9579BA" w14:textId="590B8AC9" w:rsidR="00F37766" w:rsidRDefault="00F37766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«Российская объединенная демократическая партия «ЯБЛОКО»</w:t>
            </w:r>
          </w:p>
        </w:tc>
      </w:tr>
      <w:tr w:rsidR="00F37766" w:rsidRPr="00D35B91" w14:paraId="756CB5C8" w14:textId="77777777" w:rsidTr="00C01DD7">
        <w:tc>
          <w:tcPr>
            <w:tcW w:w="594" w:type="dxa"/>
          </w:tcPr>
          <w:p w14:paraId="20D6245A" w14:textId="3A2EF960" w:rsidR="00F37766" w:rsidRDefault="00F37766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4617" w:type="dxa"/>
          </w:tcPr>
          <w:p w14:paraId="523D4EE3" w14:textId="334E34EC" w:rsidR="00F37766" w:rsidRDefault="00A8418D" w:rsidP="00C01DD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Темняк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Сергей Владимирович</w:t>
            </w:r>
          </w:p>
        </w:tc>
        <w:tc>
          <w:tcPr>
            <w:tcW w:w="4678" w:type="dxa"/>
          </w:tcPr>
          <w:p w14:paraId="15082B2A" w14:textId="21F3936E" w:rsidR="00F37766" w:rsidRDefault="00F37766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Социалистическая политическая партия «СПРАВЕДЛИВАЯ РОССИЯ – ПАТРИОТЫ – ЗА ПРАВДУ»</w:t>
            </w:r>
          </w:p>
        </w:tc>
      </w:tr>
      <w:tr w:rsidR="00F37766" w:rsidRPr="00D35B91" w14:paraId="65DFCDA7" w14:textId="77777777" w:rsidTr="00C01DD7">
        <w:tc>
          <w:tcPr>
            <w:tcW w:w="594" w:type="dxa"/>
          </w:tcPr>
          <w:p w14:paraId="4DE1257C" w14:textId="13F57DF8" w:rsidR="00F37766" w:rsidRDefault="00F37766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4617" w:type="dxa"/>
          </w:tcPr>
          <w:p w14:paraId="5167E91A" w14:textId="64543C87" w:rsidR="00F37766" w:rsidRDefault="00A8418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Шаров Павел Константинович</w:t>
            </w:r>
          </w:p>
        </w:tc>
        <w:tc>
          <w:tcPr>
            <w:tcW w:w="4678" w:type="dxa"/>
          </w:tcPr>
          <w:p w14:paraId="1A66693B" w14:textId="0EBD04B9" w:rsidR="00F37766" w:rsidRDefault="00F37766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ЛДПР – Либерально-демократическая партия России</w:t>
            </w:r>
          </w:p>
        </w:tc>
      </w:tr>
    </w:tbl>
    <w:p w14:paraId="6F47E398" w14:textId="470AC53E" w:rsidR="00177B7B" w:rsidRPr="00C037E0" w:rsidRDefault="00177B7B" w:rsidP="00390A53">
      <w:pPr>
        <w:rPr>
          <w:rFonts w:ascii="Times New Roman" w:hAnsi="Times New Roman"/>
          <w:sz w:val="28"/>
          <w:szCs w:val="28"/>
        </w:rPr>
      </w:pPr>
    </w:p>
    <w:sectPr w:rsidR="00177B7B" w:rsidRPr="00C037E0" w:rsidSect="00A8418D">
      <w:headerReference w:type="first" r:id="rId8"/>
      <w:pgSz w:w="11906" w:h="16838"/>
      <w:pgMar w:top="567" w:right="567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945036" w14:textId="77777777" w:rsidR="002032B9" w:rsidRDefault="002032B9" w:rsidP="000B188C">
      <w:r>
        <w:separator/>
      </w:r>
    </w:p>
  </w:endnote>
  <w:endnote w:type="continuationSeparator" w:id="0">
    <w:p w14:paraId="47F9C0B2" w14:textId="77777777" w:rsidR="002032B9" w:rsidRDefault="002032B9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FA122A" w14:textId="77777777" w:rsidR="002032B9" w:rsidRDefault="002032B9" w:rsidP="000B188C">
      <w:r>
        <w:separator/>
      </w:r>
    </w:p>
  </w:footnote>
  <w:footnote w:type="continuationSeparator" w:id="0">
    <w:p w14:paraId="22C6F610" w14:textId="77777777" w:rsidR="002032B9" w:rsidRDefault="002032B9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65287961"/>
      <w:docPartObj>
        <w:docPartGallery w:val="Page Numbers (Top of Page)"/>
        <w:docPartUnique/>
      </w:docPartObj>
    </w:sdtPr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2056656058">
    <w:abstractNumId w:val="1"/>
  </w:num>
  <w:num w:numId="2" w16cid:durableId="132180815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865213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413"/>
    <w:rsid w:val="00002962"/>
    <w:rsid w:val="00037756"/>
    <w:rsid w:val="00072CD5"/>
    <w:rsid w:val="000B188C"/>
    <w:rsid w:val="000B2A7C"/>
    <w:rsid w:val="000B7E9C"/>
    <w:rsid w:val="000E22E6"/>
    <w:rsid w:val="00126733"/>
    <w:rsid w:val="0017721E"/>
    <w:rsid w:val="00177B7B"/>
    <w:rsid w:val="00194B1A"/>
    <w:rsid w:val="001D4C21"/>
    <w:rsid w:val="002032B9"/>
    <w:rsid w:val="00211655"/>
    <w:rsid w:val="002177F7"/>
    <w:rsid w:val="002235CB"/>
    <w:rsid w:val="00236B9F"/>
    <w:rsid w:val="00265A6A"/>
    <w:rsid w:val="002B5614"/>
    <w:rsid w:val="002B6B05"/>
    <w:rsid w:val="002C0995"/>
    <w:rsid w:val="00321285"/>
    <w:rsid w:val="00352727"/>
    <w:rsid w:val="00390A53"/>
    <w:rsid w:val="003B17E0"/>
    <w:rsid w:val="003E2023"/>
    <w:rsid w:val="0043237E"/>
    <w:rsid w:val="00455FAB"/>
    <w:rsid w:val="004D0A26"/>
    <w:rsid w:val="0050614C"/>
    <w:rsid w:val="00523388"/>
    <w:rsid w:val="0053069F"/>
    <w:rsid w:val="00537367"/>
    <w:rsid w:val="00562066"/>
    <w:rsid w:val="00565D60"/>
    <w:rsid w:val="005901DF"/>
    <w:rsid w:val="005E40FF"/>
    <w:rsid w:val="00670048"/>
    <w:rsid w:val="006C05CF"/>
    <w:rsid w:val="006D09DD"/>
    <w:rsid w:val="006F240E"/>
    <w:rsid w:val="006F2413"/>
    <w:rsid w:val="0076105F"/>
    <w:rsid w:val="007A1C45"/>
    <w:rsid w:val="00800C0F"/>
    <w:rsid w:val="00812E20"/>
    <w:rsid w:val="00851F72"/>
    <w:rsid w:val="0086177C"/>
    <w:rsid w:val="00863AC5"/>
    <w:rsid w:val="008C7B0B"/>
    <w:rsid w:val="008E7297"/>
    <w:rsid w:val="00905C30"/>
    <w:rsid w:val="00927A6B"/>
    <w:rsid w:val="00930965"/>
    <w:rsid w:val="009A1EC5"/>
    <w:rsid w:val="009C5C85"/>
    <w:rsid w:val="009C5EB6"/>
    <w:rsid w:val="00A274AF"/>
    <w:rsid w:val="00A410A7"/>
    <w:rsid w:val="00A8418D"/>
    <w:rsid w:val="00AE2208"/>
    <w:rsid w:val="00B12EB1"/>
    <w:rsid w:val="00B47FDA"/>
    <w:rsid w:val="00B6638C"/>
    <w:rsid w:val="00BD74E0"/>
    <w:rsid w:val="00BE205E"/>
    <w:rsid w:val="00BF70BF"/>
    <w:rsid w:val="00C005FF"/>
    <w:rsid w:val="00C0500C"/>
    <w:rsid w:val="00C14393"/>
    <w:rsid w:val="00C45363"/>
    <w:rsid w:val="00C874DF"/>
    <w:rsid w:val="00C95B28"/>
    <w:rsid w:val="00CB0408"/>
    <w:rsid w:val="00D028E6"/>
    <w:rsid w:val="00D13CA2"/>
    <w:rsid w:val="00D43EA3"/>
    <w:rsid w:val="00D6446A"/>
    <w:rsid w:val="00D8648E"/>
    <w:rsid w:val="00DA72B9"/>
    <w:rsid w:val="00DF7B7C"/>
    <w:rsid w:val="00E11C82"/>
    <w:rsid w:val="00E7470F"/>
    <w:rsid w:val="00E833F1"/>
    <w:rsid w:val="00E8619D"/>
    <w:rsid w:val="00EB1F28"/>
    <w:rsid w:val="00ED295F"/>
    <w:rsid w:val="00ED3C8B"/>
    <w:rsid w:val="00EE1E67"/>
    <w:rsid w:val="00EF29D1"/>
    <w:rsid w:val="00F109D1"/>
    <w:rsid w:val="00F37766"/>
    <w:rsid w:val="00F95040"/>
    <w:rsid w:val="00FA1F70"/>
    <w:rsid w:val="00FD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EAA56D83-2B14-4BFB-BB5C-EDEBD6D62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2</Pages>
  <Words>458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Татьяна Шаймарданова</cp:lastModifiedBy>
  <cp:revision>10</cp:revision>
  <cp:lastPrinted>2023-03-24T09:36:00Z</cp:lastPrinted>
  <dcterms:created xsi:type="dcterms:W3CDTF">2023-03-24T09:09:00Z</dcterms:created>
  <dcterms:modified xsi:type="dcterms:W3CDTF">2023-05-29T12:06:00Z</dcterms:modified>
</cp:coreProperties>
</file>